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FEFA" w14:textId="77777777" w:rsidR="00F734F6" w:rsidRDefault="00F734F6" w:rsidP="00F734F6">
      <w:pPr>
        <w:pStyle w:val="Heading1"/>
      </w:pPr>
      <w:r>
        <w:t xml:space="preserve">FRUSTRATIONS </w:t>
      </w:r>
    </w:p>
    <w:p w14:paraId="51B097DC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</w:p>
    <w:p w14:paraId="7EBEA0FE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comments that follow have been taken from a series of sessions run with both staff groups (at AMSU Conference) or with groups of elected officers (NUS Convention and USI events) between 1995 – 2007, rather more sessions were run with staff groups which may explain the longer list. One of the groups was a mixed group of staff and elected officers. </w:t>
      </w:r>
    </w:p>
    <w:p w14:paraId="72333AD0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</w:p>
    <w:p w14:paraId="32643839" w14:textId="77777777" w:rsidR="00F734F6" w:rsidRDefault="00F734F6" w:rsidP="00F734F6">
      <w:pPr>
        <w:spacing w:line="360" w:lineRule="auto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 xml:space="preserve">Executive frustrations with Staff </w:t>
      </w:r>
    </w:p>
    <w:p w14:paraId="49CDA385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</w:p>
    <w:p w14:paraId="710703B9" w14:textId="77777777" w:rsidR="00F734F6" w:rsidRDefault="00F734F6" w:rsidP="00F734F6">
      <w:pPr>
        <w:numPr>
          <w:ilvl w:val="0"/>
          <w:numId w:val="6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Staff always thinking that their area is a priority</w:t>
      </w:r>
    </w:p>
    <w:p w14:paraId="3526CB51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2.  Comparing you to your predecessor</w:t>
      </w:r>
    </w:p>
    <w:p w14:paraId="2C52A6B0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3.  Going on about previous years (which were always better!)</w:t>
      </w:r>
    </w:p>
    <w:p w14:paraId="79D1739E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4.  Being disgruntled if advice is not taken</w:t>
      </w:r>
    </w:p>
    <w:p w14:paraId="734D71C0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5.  Staff passing the buck on difficult operational issues</w:t>
      </w:r>
    </w:p>
    <w:p w14:paraId="7D11CE9A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6.  Staff who lobby the executive</w:t>
      </w:r>
    </w:p>
    <w:p w14:paraId="2F2FF3E4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7.  Staff should </w:t>
      </w:r>
      <w:proofErr w:type="spellStart"/>
      <w:r>
        <w:rPr>
          <w:rFonts w:ascii="Verdana" w:hAnsi="Verdana"/>
          <w:sz w:val="20"/>
        </w:rPr>
        <w:t>realise</w:t>
      </w:r>
      <w:proofErr w:type="spellEnd"/>
      <w:r>
        <w:rPr>
          <w:rFonts w:ascii="Verdana" w:hAnsi="Verdana"/>
          <w:sz w:val="20"/>
        </w:rPr>
        <w:t xml:space="preserve"> that students lead a fluid lifestyle - so don't insist on   formal hours</w:t>
      </w:r>
    </w:p>
    <w:p w14:paraId="5DAC34BD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8.  Staff who do not see what we do as work</w:t>
      </w:r>
    </w:p>
    <w:p w14:paraId="3270185E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9.  Projects go ahead and will go ahead whether I am in post or not.</w:t>
      </w:r>
    </w:p>
    <w:p w14:paraId="1163A299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10. Lobbying more than one member of the executive - giving out different messages to different executive members</w:t>
      </w:r>
    </w:p>
    <w:p w14:paraId="36616FE5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11. Presenting executive members with a fait accompli</w:t>
      </w:r>
    </w:p>
    <w:p w14:paraId="530E7364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12. Staff who pester you about the whereabouts of other officers</w:t>
      </w:r>
    </w:p>
    <w:p w14:paraId="6C6D9CF1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13. Being chased up for work</w:t>
      </w:r>
    </w:p>
    <w:p w14:paraId="442AACAE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14. Staff </w:t>
      </w:r>
      <w:proofErr w:type="gramStart"/>
      <w:r>
        <w:rPr>
          <w:rFonts w:ascii="Verdana" w:hAnsi="Verdana"/>
          <w:sz w:val="20"/>
        </w:rPr>
        <w:t>are</w:t>
      </w:r>
      <w:proofErr w:type="gramEnd"/>
      <w:r>
        <w:rPr>
          <w:rFonts w:ascii="Verdana" w:hAnsi="Verdana"/>
          <w:sz w:val="20"/>
        </w:rPr>
        <w:t xml:space="preserve"> quite ready to take pride when things go well - but pass the buck to the executive when things go wrong</w:t>
      </w:r>
    </w:p>
    <w:p w14:paraId="342F750A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15. Staff who leak information to </w:t>
      </w:r>
      <w:proofErr w:type="spellStart"/>
      <w:r>
        <w:rPr>
          <w:rFonts w:ascii="Verdana" w:hAnsi="Verdana"/>
          <w:sz w:val="20"/>
        </w:rPr>
        <w:t>Councillors</w:t>
      </w:r>
      <w:proofErr w:type="spellEnd"/>
      <w:r>
        <w:rPr>
          <w:rFonts w:ascii="Verdana" w:hAnsi="Verdana"/>
          <w:sz w:val="20"/>
        </w:rPr>
        <w:t xml:space="preserve"> who then attack the executive</w:t>
      </w:r>
    </w:p>
    <w:p w14:paraId="1BA9D4B4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16. Managers who will only deal with the President</w:t>
      </w:r>
    </w:p>
    <w:p w14:paraId="5D51CF96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</w:p>
    <w:p w14:paraId="2695914C" w14:textId="77777777" w:rsidR="00F734F6" w:rsidRDefault="00F734F6" w:rsidP="00F734F6">
      <w:pPr>
        <w:spacing w:line="360" w:lineRule="auto"/>
        <w:rPr>
          <w:rFonts w:ascii="Verdana" w:hAnsi="Verdana"/>
          <w:b/>
          <w:sz w:val="20"/>
          <w:szCs w:val="28"/>
        </w:rPr>
      </w:pPr>
      <w:r>
        <w:rPr>
          <w:rFonts w:ascii="Verdana" w:hAnsi="Verdana"/>
          <w:b/>
          <w:sz w:val="20"/>
          <w:szCs w:val="28"/>
        </w:rPr>
        <w:t xml:space="preserve">Staff Frustrations with Executive </w:t>
      </w:r>
    </w:p>
    <w:p w14:paraId="52F3E859" w14:textId="77777777" w:rsidR="00F734F6" w:rsidRDefault="00F734F6" w:rsidP="00F734F6">
      <w:pPr>
        <w:spacing w:line="360" w:lineRule="auto"/>
        <w:rPr>
          <w:rFonts w:ascii="Verdana" w:hAnsi="Verdana"/>
          <w:sz w:val="20"/>
        </w:rPr>
      </w:pPr>
    </w:p>
    <w:p w14:paraId="72259311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Sabbatical burnout - things grind to a halt</w:t>
      </w:r>
    </w:p>
    <w:p w14:paraId="2687F33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Having to battle over boundaries - who does what</w:t>
      </w:r>
    </w:p>
    <w:p w14:paraId="488AE23E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Becoming a lame duck officer after a successor is elected</w:t>
      </w:r>
    </w:p>
    <w:p w14:paraId="13164D20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Being forced to make policy decisions because they won’t</w:t>
      </w:r>
    </w:p>
    <w:p w14:paraId="59998DF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Low priority given to welfare and representation</w:t>
      </w:r>
    </w:p>
    <w:p w14:paraId="72E8A95A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Do only easy things </w:t>
      </w:r>
      <w:proofErr w:type="spellStart"/>
      <w:r>
        <w:rPr>
          <w:rFonts w:ascii="Verdana" w:hAnsi="Verdana"/>
          <w:sz w:val="20"/>
        </w:rPr>
        <w:t>Ents</w:t>
      </w:r>
      <w:proofErr w:type="spellEnd"/>
      <w:r>
        <w:rPr>
          <w:rFonts w:ascii="Verdana" w:hAnsi="Verdana"/>
          <w:sz w:val="20"/>
        </w:rPr>
        <w:t>, clubs and bars</w:t>
      </w:r>
    </w:p>
    <w:p w14:paraId="62B5D35C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Using personal political influence with staff</w:t>
      </w:r>
    </w:p>
    <w:p w14:paraId="747A5F63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Having to be seen to be tough - perceptions of leadership</w:t>
      </w:r>
    </w:p>
    <w:p w14:paraId="15AA598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Starting projects but not finishing them</w:t>
      </w:r>
    </w:p>
    <w:p w14:paraId="4339F7A5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Carrying out mundane tasks</w:t>
      </w:r>
    </w:p>
    <w:p w14:paraId="21DE6017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Not being truly representative of a diversity of student opinion</w:t>
      </w:r>
    </w:p>
    <w:p w14:paraId="6B192274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Being very insular and not talking to students</w:t>
      </w:r>
    </w:p>
    <w:p w14:paraId="3E4B9CA6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Creeping to the University and being scared to upset them</w:t>
      </w:r>
    </w:p>
    <w:p w14:paraId="75C56458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hope/confidence that they can change things</w:t>
      </w:r>
    </w:p>
    <w:p w14:paraId="30A76E38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Blaming membership apathy</w:t>
      </w:r>
    </w:p>
    <w:p w14:paraId="223C23B3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Forget how hard it is to get involved and forget their own experience</w:t>
      </w:r>
    </w:p>
    <w:p w14:paraId="78325D32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Leave planning too late and have no clear objectives</w:t>
      </w:r>
    </w:p>
    <w:p w14:paraId="3F2E38D5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Tactical fixation on certain activities</w:t>
      </w:r>
    </w:p>
    <w:p w14:paraId="6B470BF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Lack of confidence and </w:t>
      </w:r>
      <w:proofErr w:type="spellStart"/>
      <w:r>
        <w:rPr>
          <w:rFonts w:ascii="Verdana" w:hAnsi="Verdana"/>
          <w:sz w:val="20"/>
        </w:rPr>
        <w:t>self belief</w:t>
      </w:r>
      <w:proofErr w:type="spellEnd"/>
    </w:p>
    <w:p w14:paraId="1FA39CC3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Absenteeism and unreliability</w:t>
      </w:r>
    </w:p>
    <w:p w14:paraId="62C1B2FD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Lack of communication</w:t>
      </w:r>
    </w:p>
    <w:p w14:paraId="3BFC7F0F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Sabbs</w:t>
      </w:r>
      <w:proofErr w:type="spellEnd"/>
      <w:r>
        <w:rPr>
          <w:rFonts w:ascii="Verdana" w:hAnsi="Verdana"/>
          <w:sz w:val="20"/>
        </w:rPr>
        <w:t xml:space="preserve"> lacking in training</w:t>
      </w:r>
    </w:p>
    <w:p w14:paraId="60A3328C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Inexperience</w:t>
      </w:r>
    </w:p>
    <w:p w14:paraId="6FD7055D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NUS Training</w:t>
      </w:r>
    </w:p>
    <w:p w14:paraId="26F5BF31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Being Stupid</w:t>
      </w:r>
    </w:p>
    <w:p w14:paraId="3CB47EC3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Accountability to staff</w:t>
      </w:r>
    </w:p>
    <w:p w14:paraId="736FCF03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Personal grudges</w:t>
      </w:r>
    </w:p>
    <w:p w14:paraId="23658D91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Infallibility complex</w:t>
      </w:r>
    </w:p>
    <w:p w14:paraId="09F4C7AD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Lack of continuity</w:t>
      </w:r>
    </w:p>
    <w:p w14:paraId="0E9CDCB7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Lack of record keeping</w:t>
      </w:r>
    </w:p>
    <w:p w14:paraId="32CC1A0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Abuse of power</w:t>
      </w:r>
    </w:p>
    <w:p w14:paraId="5B0FEF5C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Obsession with interest groups</w:t>
      </w:r>
    </w:p>
    <w:p w14:paraId="0D5E94AF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CV building</w:t>
      </w:r>
    </w:p>
    <w:p w14:paraId="007AC582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Lack of appreciation for the professional environment</w:t>
      </w:r>
    </w:p>
    <w:p w14:paraId="00F7CE18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Re-inventing the wheel</w:t>
      </w:r>
    </w:p>
    <w:p w14:paraId="3DAA153C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Breaches of protocol</w:t>
      </w:r>
    </w:p>
    <w:p w14:paraId="40FD6BB5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Getting drunk</w:t>
      </w:r>
    </w:p>
    <w:p w14:paraId="5519E63B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Competition between staff and executive</w:t>
      </w:r>
    </w:p>
    <w:p w14:paraId="5DA2395A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Lack of willingness to think in the long term</w:t>
      </w:r>
    </w:p>
    <w:p w14:paraId="337F1C52" w14:textId="77777777" w:rsidR="00F734F6" w:rsidRDefault="00F734F6" w:rsidP="00F734F6">
      <w:pPr>
        <w:numPr>
          <w:ilvl w:val="0"/>
          <w:numId w:val="7"/>
        </w:num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Attacking current practices during and after election campaign</w:t>
      </w:r>
    </w:p>
    <w:p w14:paraId="2A5C8DED" w14:textId="6EE1FA12" w:rsidR="0015365F" w:rsidRDefault="0015365F" w:rsidP="00D40E92">
      <w:pPr>
        <w:rPr>
          <w:rFonts w:ascii="Verdana" w:hAnsi="Verdana"/>
          <w:color w:val="BE679D"/>
          <w:sz w:val="54"/>
          <w:szCs w:val="54"/>
        </w:rPr>
      </w:pPr>
      <w:bookmarkStart w:id="0" w:name="_GoBack"/>
      <w:bookmarkEnd w:id="0"/>
    </w:p>
    <w:sectPr w:rsidR="0015365F" w:rsidSect="00971863">
      <w:headerReference w:type="default" r:id="rId8"/>
      <w:headerReference w:type="first" r:id="rId9"/>
      <w:type w:val="continuous"/>
      <w:pgSz w:w="11900" w:h="16840"/>
      <w:pgMar w:top="85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67A1A" w14:textId="77777777" w:rsidR="00A564B1" w:rsidRDefault="00A564B1" w:rsidP="00B82145">
      <w:r>
        <w:separator/>
      </w:r>
    </w:p>
  </w:endnote>
  <w:endnote w:type="continuationSeparator" w:id="0">
    <w:p w14:paraId="3A31633D" w14:textId="77777777" w:rsidR="00A564B1" w:rsidRDefault="00A564B1" w:rsidP="00B8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1779" w14:textId="77777777" w:rsidR="00A564B1" w:rsidRDefault="00A564B1" w:rsidP="00B82145">
      <w:r>
        <w:separator/>
      </w:r>
    </w:p>
  </w:footnote>
  <w:footnote w:type="continuationSeparator" w:id="0">
    <w:p w14:paraId="2E6E986A" w14:textId="77777777" w:rsidR="00A564B1" w:rsidRDefault="00A564B1" w:rsidP="00B821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7C212" w14:textId="77777777" w:rsid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7696" behindDoc="1" locked="0" layoutInCell="1" allowOverlap="1" wp14:anchorId="10FAAE59" wp14:editId="194B47ED">
          <wp:simplePos x="0" y="0"/>
          <wp:positionH relativeFrom="column">
            <wp:posOffset>-655955</wp:posOffset>
          </wp:positionH>
          <wp:positionV relativeFrom="paragraph">
            <wp:posOffset>-440690</wp:posOffset>
          </wp:positionV>
          <wp:extent cx="7559675" cy="1069022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75648" behindDoc="0" locked="0" layoutInCell="1" allowOverlap="1" wp14:anchorId="0A7C1729" wp14:editId="5591292E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10" name="Picture 10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E5A6C6" wp14:editId="513BC455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6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CE7D8E0" wp14:editId="65780E12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7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+Pqw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9C0BCC1" wp14:editId="02160764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8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dKA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Lkx0oC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  <w:r w:rsidRPr="00DD2F03"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Working with College Sabbatical officers</w:t>
    </w: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:</w:t>
    </w:r>
  </w:p>
  <w:p w14:paraId="20BD15D1" w14:textId="77777777" w:rsidR="00DD2F03" w:rsidRPr="00DD2F03" w:rsidRDefault="00DD2F03" w:rsidP="00DD2F03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t>Developing Professional Relationships</w:t>
    </w:r>
  </w:p>
  <w:p w14:paraId="7DEDD65D" w14:textId="77777777" w:rsidR="00C45A64" w:rsidRPr="001165EF" w:rsidRDefault="00C45A64" w:rsidP="0015365F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50859" w14:textId="5F7D55BA" w:rsidR="00DD2F03" w:rsidRPr="00DD2F03" w:rsidRDefault="00C45A64" w:rsidP="00C45A64">
    <w:pPr>
      <w:pStyle w:val="Header"/>
      <w:rPr>
        <w:rFonts w:ascii="Verdana" w:hAnsi="Verdana"/>
        <w:color w:val="7030A0"/>
        <w:sz w:val="28"/>
        <w:szCs w:val="28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  <w:r w:rsidRPr="00DD2F03">
      <w:rPr>
        <w:noProof/>
        <w:sz w:val="28"/>
        <w:szCs w:val="28"/>
        <w:lang w:val="en-GB" w:eastAsia="en-GB"/>
      </w:rPr>
      <w:drawing>
        <wp:anchor distT="0" distB="0" distL="114300" distR="114300" simplePos="0" relativeHeight="251671552" behindDoc="1" locked="0" layoutInCell="1" allowOverlap="1" wp14:anchorId="28032BB0" wp14:editId="2334B0A0">
          <wp:simplePos x="0" y="0"/>
          <wp:positionH relativeFrom="column">
            <wp:posOffset>-945515</wp:posOffset>
          </wp:positionH>
          <wp:positionV relativeFrom="paragraph">
            <wp:posOffset>-183515</wp:posOffset>
          </wp:positionV>
          <wp:extent cx="7559675" cy="1069022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rqs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rFonts w:ascii="Verdana" w:hAnsi="Verdana"/>
        <w:noProof/>
        <w:color w:val="7030A0"/>
        <w:sz w:val="28"/>
        <w:szCs w:val="28"/>
        <w:lang w:val="en-GB" w:eastAsia="en-GB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  <w:drawing>
        <wp:anchor distT="0" distB="0" distL="114300" distR="114300" simplePos="0" relativeHeight="251669504" behindDoc="0" locked="0" layoutInCell="1" allowOverlap="1" wp14:anchorId="1C08D66C" wp14:editId="1A16B58B">
          <wp:simplePos x="0" y="0"/>
          <wp:positionH relativeFrom="column">
            <wp:posOffset>4620260</wp:posOffset>
          </wp:positionH>
          <wp:positionV relativeFrom="paragraph">
            <wp:posOffset>-252095</wp:posOffset>
          </wp:positionV>
          <wp:extent cx="1300480" cy="692785"/>
          <wp:effectExtent l="0" t="0" r="0" b="0"/>
          <wp:wrapTopAndBottom/>
          <wp:docPr id="5" name="Picture 5" descr="W:\Share\NUS &amp; sparqs Partnerships for Change\8. Logos\WORD\PFC 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hare\NUS &amp; sparqs Partnerships for Change\8. Logos\WORD\PFC LOGO.w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3F53D5" wp14:editId="3C801761">
              <wp:simplePos x="0" y="0"/>
              <wp:positionH relativeFrom="column">
                <wp:posOffset>-532765</wp:posOffset>
              </wp:positionH>
              <wp:positionV relativeFrom="paragraph">
                <wp:posOffset>-442595</wp:posOffset>
              </wp:positionV>
              <wp:extent cx="129540" cy="4846320"/>
              <wp:effectExtent l="0" t="0" r="22860" b="11430"/>
              <wp:wrapNone/>
              <wp:docPr id="1" name="Round Single Corner 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4846320"/>
                      </a:xfrm>
                      <a:prstGeom prst="round1Rect">
                        <a:avLst/>
                      </a:prstGeom>
                      <a:solidFill>
                        <a:srgbClr val="7D4A86"/>
                      </a:solidFill>
                      <a:ln>
                        <a:solidFill>
                          <a:srgbClr val="7D4A8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7" o:spid="_x0000_s1026" style="position:absolute;margin-left:-41.95pt;margin-top:-34.85pt;width:10.2pt;height:38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4846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" path="m,l107950,v11924,,21590,9666,21590,21590l129540,4846320,,4846320,,xe" fillcolor="#7d4a86" strokecolor="#7d4a86" strokeweight="2pt">
              <v:path arrowok="t" o:connecttype="custom" o:connectlocs="0,0;107950,0;129540,21590;129540,4846320;0,484632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0DA79A" wp14:editId="3BE37DBC">
              <wp:simplePos x="0" y="0"/>
              <wp:positionH relativeFrom="column">
                <wp:posOffset>-403225</wp:posOffset>
              </wp:positionH>
              <wp:positionV relativeFrom="paragraph">
                <wp:posOffset>-442595</wp:posOffset>
              </wp:positionV>
              <wp:extent cx="129540" cy="2621280"/>
              <wp:effectExtent l="0" t="0" r="22860" b="26670"/>
              <wp:wrapNone/>
              <wp:docPr id="2" name="Round Single Corner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" cy="2621280"/>
                      </a:xfrm>
                      <a:prstGeom prst="round1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8" o:spid="_x0000_s1026" style="position:absolute;margin-left:-31.75pt;margin-top:-34.85pt;width:10.2pt;height:206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9540,262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" path="m,l107950,v11924,,21590,9666,21590,21590l129540,2621280,,2621280,,xe" fillcolor="#17365d [2415]" strokecolor="#17365d [2415]" strokeweight="2pt">
              <v:path arrowok="t" o:connecttype="custom" o:connectlocs="0,0;107950,0;129540,21590;129540,2621280;0,2621280;0,0" o:connectangles="0,0,0,0,0,0"/>
            </v:shape>
          </w:pict>
        </mc:Fallback>
      </mc:AlternateContent>
    </w:r>
    <w:r w:rsidRPr="00DD2F03">
      <w:rPr>
        <w:noProof/>
        <w:color w:val="7030A0"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15B7761" wp14:editId="4CFF9529">
              <wp:simplePos x="0" y="0"/>
              <wp:positionH relativeFrom="column">
                <wp:posOffset>-273685</wp:posOffset>
              </wp:positionH>
              <wp:positionV relativeFrom="paragraph">
                <wp:posOffset>-442595</wp:posOffset>
              </wp:positionV>
              <wp:extent cx="125730" cy="1173480"/>
              <wp:effectExtent l="0" t="0" r="26670" b="26670"/>
              <wp:wrapNone/>
              <wp:docPr id="3" name="Round Single Corner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730" cy="1173480"/>
                      </a:xfrm>
                      <a:prstGeom prst="round1Rect">
                        <a:avLst/>
                      </a:prstGeom>
                      <a:solidFill>
                        <a:srgbClr val="13ADE3"/>
                      </a:solidFill>
                      <a:ln>
                        <a:solidFill>
                          <a:srgbClr val="13ADE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9" o:spid="_x0000_s1026" style="position:absolute;margin-left:-21.55pt;margin-top:-34.85pt;width:9.9pt;height:9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5730,1173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" path="m,l104775,v11573,,20955,9382,20955,20955l125730,1173480,,1173480,,xe" fillcolor="#13ade3" strokecolor="#13ade3" strokeweight="2pt">
              <v:path arrowok="t" o:connecttype="custom" o:connectlocs="0,0;104775,0;125730,20955;125730,1173480;0,1173480;0,0" o:connectangles="0,0,0,0,0,0"/>
            </v:shape>
          </w:pict>
        </mc:Fallback>
      </mc:AlternateContent>
    </w:r>
  </w:p>
  <w:p w14:paraId="7397F79D" w14:textId="58314A40" w:rsidR="00C45A64" w:rsidRPr="001165EF" w:rsidRDefault="00C45A64" w:rsidP="00C45A64">
    <w:pPr>
      <w:pStyle w:val="Header"/>
      <w:rPr>
        <w:rFonts w:ascii="Verdana" w:hAnsi="Verdana"/>
        <w:color w:val="7030A0"/>
        <w:szCs w:val="56"/>
        <w14:textOutline w14:w="9525" w14:cap="rnd" w14:cmpd="thickThin" w14:algn="ctr">
          <w14:solidFill>
            <w14:schemeClr w14:val="tx1"/>
          </w14:solidFill>
          <w14:prstDash w14:val="solid"/>
          <w14:bevel/>
        </w14:textOutline>
      </w:rPr>
    </w:pPr>
  </w:p>
  <w:p w14:paraId="00AE5A79" w14:textId="77777777" w:rsidR="00C45A64" w:rsidRDefault="00C45A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FF9"/>
    <w:multiLevelType w:val="singleLevel"/>
    <w:tmpl w:val="C68697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A6F7EB5"/>
    <w:multiLevelType w:val="hybridMultilevel"/>
    <w:tmpl w:val="54CA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D19"/>
    <w:multiLevelType w:val="hybridMultilevel"/>
    <w:tmpl w:val="76AA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B056B"/>
    <w:multiLevelType w:val="hybridMultilevel"/>
    <w:tmpl w:val="EFB81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152A"/>
    <w:multiLevelType w:val="hybridMultilevel"/>
    <w:tmpl w:val="4C6E7B6A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EF74B08"/>
    <w:multiLevelType w:val="hybridMultilevel"/>
    <w:tmpl w:val="7862D7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11E58A3"/>
    <w:multiLevelType w:val="hybridMultilevel"/>
    <w:tmpl w:val="71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45"/>
    <w:rsid w:val="001165EF"/>
    <w:rsid w:val="0015365F"/>
    <w:rsid w:val="00173CC9"/>
    <w:rsid w:val="00466D1E"/>
    <w:rsid w:val="004A7EFF"/>
    <w:rsid w:val="004B329F"/>
    <w:rsid w:val="004C0C03"/>
    <w:rsid w:val="00560B55"/>
    <w:rsid w:val="005871F8"/>
    <w:rsid w:val="00632DF0"/>
    <w:rsid w:val="0064461B"/>
    <w:rsid w:val="006532DE"/>
    <w:rsid w:val="006D22B4"/>
    <w:rsid w:val="007329AE"/>
    <w:rsid w:val="00736EEC"/>
    <w:rsid w:val="00741417"/>
    <w:rsid w:val="007D0386"/>
    <w:rsid w:val="00832979"/>
    <w:rsid w:val="008959F3"/>
    <w:rsid w:val="00971863"/>
    <w:rsid w:val="00A564B1"/>
    <w:rsid w:val="00AC312A"/>
    <w:rsid w:val="00B82145"/>
    <w:rsid w:val="00C32778"/>
    <w:rsid w:val="00C45A64"/>
    <w:rsid w:val="00C74CC0"/>
    <w:rsid w:val="00D40E92"/>
    <w:rsid w:val="00D51E68"/>
    <w:rsid w:val="00DD2F03"/>
    <w:rsid w:val="00F15953"/>
    <w:rsid w:val="00F734F6"/>
    <w:rsid w:val="00FB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492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3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1863"/>
    <w:pPr>
      <w:adjustRightInd w:val="0"/>
      <w:snapToGrid w:val="0"/>
      <w:spacing w:after="57" w:line="260" w:lineRule="exact"/>
      <w:outlineLvl w:val="2"/>
    </w:pPr>
    <w:rPr>
      <w:rFonts w:ascii="Verdana" w:eastAsiaTheme="minorHAnsi" w:hAnsi="Verdana" w:cs="Times New Roman"/>
      <w:b/>
      <w:color w:val="BE679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145"/>
  </w:style>
  <w:style w:type="paragraph" w:styleId="Footer">
    <w:name w:val="footer"/>
    <w:basedOn w:val="Normal"/>
    <w:link w:val="FooterChar"/>
    <w:uiPriority w:val="99"/>
    <w:unhideWhenUsed/>
    <w:rsid w:val="00B821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145"/>
  </w:style>
  <w:style w:type="paragraph" w:styleId="BalloonText">
    <w:name w:val="Balloon Text"/>
    <w:basedOn w:val="Normal"/>
    <w:link w:val="BalloonTextChar"/>
    <w:uiPriority w:val="99"/>
    <w:semiHidden/>
    <w:unhideWhenUsed/>
    <w:rsid w:val="00B821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14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71863"/>
    <w:rPr>
      <w:rFonts w:ascii="Verdana" w:eastAsiaTheme="minorHAnsi" w:hAnsi="Verdana" w:cs="Times New Roman"/>
      <w:b/>
      <w:color w:val="BE679D"/>
      <w:lang w:val="en-GB"/>
    </w:rPr>
  </w:style>
  <w:style w:type="paragraph" w:customStyle="1" w:styleId="Pull-OutQuote">
    <w:name w:val="Pull-Out Quote"/>
    <w:basedOn w:val="Normal"/>
    <w:qFormat/>
    <w:rsid w:val="00D51E68"/>
    <w:pPr>
      <w:adjustRightInd w:val="0"/>
      <w:snapToGrid w:val="0"/>
      <w:spacing w:before="85" w:after="85" w:line="380" w:lineRule="exact"/>
    </w:pPr>
    <w:rPr>
      <w:rFonts w:ascii="Verdana" w:eastAsiaTheme="minorHAnsi" w:hAnsi="Verdana" w:cs="Times New Roman"/>
      <w:b/>
      <w:color w:val="BE679D"/>
      <w:sz w:val="32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6D22B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73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Services Ltd</dc:creator>
  <cp:lastModifiedBy>NUS ORG</cp:lastModifiedBy>
  <cp:revision>2</cp:revision>
  <cp:lastPrinted>2013-08-14T17:08:00Z</cp:lastPrinted>
  <dcterms:created xsi:type="dcterms:W3CDTF">2013-10-04T13:54:00Z</dcterms:created>
  <dcterms:modified xsi:type="dcterms:W3CDTF">2013-10-04T13:54:00Z</dcterms:modified>
</cp:coreProperties>
</file>